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B9" w:rsidRPr="00C40274" w:rsidRDefault="00B949B9" w:rsidP="00B949B9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drawing>
          <wp:inline distT="0" distB="0" distL="0" distR="0">
            <wp:extent cx="895350" cy="1019175"/>
            <wp:effectExtent l="19050" t="0" r="0" b="0"/>
            <wp:docPr id="1" name="Picture 36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2KOLO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>CRN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GOR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     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="00DF5B3D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</w:t>
      </w:r>
      <w:r w:rsidR="00DF5B3D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="00DF5B3D">
        <w:rPr>
          <w:rFonts w:ascii="Times New Roman" w:hAnsi="Times New Roman"/>
          <w:noProof/>
          <w:sz w:val="24"/>
          <w:szCs w:val="24"/>
          <w:lang w:val="sr-Latn-CS" w:eastAsia="sr-Latn-CS"/>
        </w:rPr>
        <w:tab/>
        <w:t xml:space="preserve">          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Obrazac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19</w:t>
      </w:r>
    </w:p>
    <w:p w:rsidR="00B949B9" w:rsidRDefault="00B949B9" w:rsidP="00B949B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Ministarstvo finansija</w:t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          </w:t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     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Član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105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Zakona o javnim nabavkama</w:t>
      </w: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 w:eastAsia="sr-Latn-CS"/>
        </w:rPr>
      </w:pP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>Uprava za javne nabavke</w:t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1A36E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B949B9" w:rsidRPr="001A36EE" w:rsidRDefault="00B949B9" w:rsidP="00B949B9">
      <w:pPr>
        <w:tabs>
          <w:tab w:val="center" w:pos="4820"/>
          <w:tab w:val="right" w:pos="9639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1A36EE" w:rsidRDefault="00B949B9" w:rsidP="00B949B9">
      <w:pPr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C40274" w:rsidRDefault="00EA6E20" w:rsidP="00B949B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Naručilac DOO</w:t>
      </w:r>
      <w:r w:rsidR="008E4EBA">
        <w:rPr>
          <w:rFonts w:ascii="Times New Roman" w:hAnsi="Times New Roman"/>
          <w:sz w:val="24"/>
          <w:szCs w:val="24"/>
          <w:lang w:val="sr-Latn-CS"/>
        </w:rPr>
        <w:t>“Vodovod i kanalizacija</w:t>
      </w:r>
      <w:r>
        <w:rPr>
          <w:rFonts w:ascii="Times New Roman" w:hAnsi="Times New Roman"/>
          <w:sz w:val="24"/>
          <w:szCs w:val="24"/>
          <w:lang w:val="sr-Latn-CS"/>
        </w:rPr>
        <w:t xml:space="preserve"> Kotor</w:t>
      </w:r>
      <w:r w:rsidR="008E4EBA">
        <w:rPr>
          <w:rFonts w:ascii="Times New Roman" w:hAnsi="Times New Roman"/>
          <w:sz w:val="24"/>
          <w:szCs w:val="24"/>
          <w:lang w:val="sr-Latn-CS"/>
        </w:rPr>
        <w:t>“</w:t>
      </w:r>
      <w:r w:rsidR="00B949B9" w:rsidRPr="00C4027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B949B9" w:rsidRPr="00C40274" w:rsidRDefault="00B949B9" w:rsidP="00B949B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40274">
        <w:rPr>
          <w:rFonts w:ascii="Times New Roman" w:hAnsi="Times New Roman"/>
          <w:sz w:val="24"/>
          <w:szCs w:val="24"/>
          <w:lang w:val="pl-PL"/>
        </w:rPr>
        <w:t xml:space="preserve">Broj    </w:t>
      </w:r>
      <w:r w:rsidR="00EA6E20">
        <w:rPr>
          <w:rFonts w:ascii="Times New Roman" w:hAnsi="Times New Roman"/>
          <w:sz w:val="24"/>
          <w:szCs w:val="24"/>
          <w:lang w:val="pl-PL"/>
        </w:rPr>
        <w:t>2790</w:t>
      </w:r>
    </w:p>
    <w:p w:rsidR="00B949B9" w:rsidRPr="00C40274" w:rsidRDefault="00B949B9" w:rsidP="00B949B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pl-PL"/>
        </w:rPr>
        <w:t>Mjesto i datum</w:t>
      </w:r>
      <w:r w:rsidR="008E4EBA">
        <w:rPr>
          <w:rFonts w:ascii="Times New Roman" w:hAnsi="Times New Roman"/>
          <w:sz w:val="24"/>
          <w:szCs w:val="24"/>
          <w:lang w:val="pl-PL"/>
        </w:rPr>
        <w:t>,</w:t>
      </w:r>
      <w:r w:rsidRPr="00C4027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A6E20">
        <w:rPr>
          <w:rFonts w:ascii="Times New Roman" w:hAnsi="Times New Roman"/>
          <w:sz w:val="24"/>
          <w:szCs w:val="24"/>
          <w:lang w:val="pl-PL"/>
        </w:rPr>
        <w:t>Kotor,07.08</w:t>
      </w:r>
      <w:r w:rsidR="008E4EBA">
        <w:rPr>
          <w:rFonts w:ascii="Times New Roman" w:hAnsi="Times New Roman"/>
          <w:sz w:val="24"/>
          <w:szCs w:val="24"/>
          <w:lang w:val="pl-PL"/>
        </w:rPr>
        <w:t>.2014.g.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ODLUKA</w:t>
      </w: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C40274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O </w:t>
      </w:r>
      <w:r w:rsidRPr="00C40274">
        <w:rPr>
          <w:rFonts w:ascii="Times New Roman" w:hAnsi="Times New Roman"/>
          <w:b/>
          <w:sz w:val="24"/>
          <w:szCs w:val="24"/>
          <w:lang w:val="sr-Latn-CS"/>
        </w:rPr>
        <w:t>OBUSTAVLJANJU POSTUPKA JAVNE NABAVKE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274">
        <w:rPr>
          <w:rFonts w:ascii="Times New Roman" w:hAnsi="Times New Roman"/>
          <w:b/>
          <w:sz w:val="24"/>
          <w:szCs w:val="24"/>
        </w:rPr>
        <w:t xml:space="preserve">I   PODACI O NARUČIOCU </w:t>
      </w: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8"/>
        <w:gridCol w:w="5041"/>
      </w:tblGrid>
      <w:tr w:rsidR="00B949B9" w:rsidRPr="001A7A33" w:rsidTr="00EA3717">
        <w:trPr>
          <w:trHeight w:val="737"/>
        </w:trPr>
        <w:tc>
          <w:tcPr>
            <w:tcW w:w="4307" w:type="dxa"/>
            <w:tcBorders>
              <w:top w:val="double" w:sz="4" w:space="0" w:color="auto"/>
            </w:tcBorders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Naručilac:</w:t>
            </w:r>
            <w:r w:rsidR="00EA6E20">
              <w:rPr>
                <w:rFonts w:ascii="Times New Roman" w:hAnsi="Times New Roman"/>
                <w:sz w:val="24"/>
                <w:szCs w:val="24"/>
              </w:rPr>
              <w:t>DOO</w:t>
            </w:r>
            <w:r w:rsidR="008E4EBA">
              <w:rPr>
                <w:rFonts w:ascii="Times New Roman" w:hAnsi="Times New Roman"/>
                <w:sz w:val="24"/>
                <w:szCs w:val="24"/>
              </w:rPr>
              <w:t>”Vodovod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8E4EBA">
              <w:rPr>
                <w:rFonts w:ascii="Times New Roman" w:hAnsi="Times New Roman"/>
                <w:sz w:val="24"/>
                <w:szCs w:val="24"/>
              </w:rPr>
              <w:t>kanalizacija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5332" w:type="dxa"/>
            <w:tcBorders>
              <w:top w:val="double" w:sz="4" w:space="0" w:color="auto"/>
            </w:tcBorders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Kontakt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osoba: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Kašćelan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4EBA">
              <w:rPr>
                <w:rFonts w:ascii="Times New Roman" w:hAnsi="Times New Roman"/>
                <w:sz w:val="24"/>
                <w:szCs w:val="24"/>
              </w:rPr>
              <w:t>Slavica</w:t>
            </w:r>
            <w:proofErr w:type="spellEnd"/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8E4EBA">
              <w:rPr>
                <w:rFonts w:ascii="Times New Roman" w:hAnsi="Times New Roman"/>
                <w:sz w:val="24"/>
                <w:szCs w:val="24"/>
              </w:rPr>
              <w:t>Škaljari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 xml:space="preserve"> bb</w:t>
            </w:r>
          </w:p>
        </w:tc>
        <w:tc>
          <w:tcPr>
            <w:tcW w:w="5332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Poštanski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broj: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85330</w:t>
            </w:r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Grad: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Kotor</w:t>
            </w:r>
            <w:proofErr w:type="spellEnd"/>
          </w:p>
        </w:tc>
        <w:tc>
          <w:tcPr>
            <w:tcW w:w="5332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Identifikacioni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4EBA" w:rsidRPr="00D10FF1">
              <w:rPr>
                <w:sz w:val="24"/>
                <w:szCs w:val="24"/>
                <w:lang w:val="sr-Latn-CS"/>
              </w:rPr>
              <w:t>02013312</w:t>
            </w:r>
            <w:r w:rsidR="008E4EBA" w:rsidRPr="00D1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33">
              <w:rPr>
                <w:rFonts w:ascii="Times New Roman" w:hAnsi="Times New Roman"/>
                <w:sz w:val="24"/>
                <w:szCs w:val="24"/>
              </w:rPr>
              <w:t>Telefon: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032/325-214</w:t>
            </w:r>
          </w:p>
        </w:tc>
        <w:tc>
          <w:tcPr>
            <w:tcW w:w="5332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33">
              <w:rPr>
                <w:rFonts w:ascii="Times New Roman" w:hAnsi="Times New Roman"/>
                <w:sz w:val="24"/>
                <w:szCs w:val="24"/>
              </w:rPr>
              <w:t>Faks: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032-325-214</w:t>
            </w:r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  <w:tcBorders>
              <w:bottom w:val="double" w:sz="4" w:space="0" w:color="auto"/>
            </w:tcBorders>
          </w:tcPr>
          <w:p w:rsidR="00B949B9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Elektronska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pošta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(e-mail):</w:t>
            </w:r>
          </w:p>
          <w:p w:rsidR="008E4EBA" w:rsidRPr="001A7A33" w:rsidRDefault="007D7184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F1">
              <w:rPr>
                <w:rFonts w:ascii="Times New Roman" w:hAnsi="Times New Roman"/>
                <w:sz w:val="24"/>
                <w:szCs w:val="24"/>
              </w:rPr>
              <w:t>vodovodnabavka@t-com.me</w:t>
            </w:r>
          </w:p>
        </w:tc>
        <w:tc>
          <w:tcPr>
            <w:tcW w:w="5332" w:type="dxa"/>
            <w:tcBorders>
              <w:bottom w:val="double" w:sz="4" w:space="0" w:color="auto"/>
            </w:tcBorders>
          </w:tcPr>
          <w:p w:rsidR="00B949B9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33">
              <w:rPr>
                <w:rFonts w:ascii="Times New Roman" w:hAnsi="Times New Roman"/>
                <w:sz w:val="24"/>
                <w:szCs w:val="24"/>
              </w:rPr>
              <w:t xml:space="preserve">Internet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(web):</w:t>
            </w:r>
          </w:p>
          <w:p w:rsidR="007D7184" w:rsidRPr="001A7A33" w:rsidRDefault="007D7184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www.vodovodkotor.com</w:t>
            </w:r>
          </w:p>
        </w:tc>
      </w:tr>
    </w:tbl>
    <w:p w:rsidR="00B949B9" w:rsidRPr="00C40274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B949B9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274">
        <w:rPr>
          <w:rFonts w:ascii="Times New Roman" w:hAnsi="Times New Roman"/>
          <w:b/>
          <w:sz w:val="24"/>
          <w:szCs w:val="24"/>
        </w:rPr>
        <w:t>II   MJESTO I DATUM OBJAVLJIVANJA JAVNOG POZIVA:</w:t>
      </w:r>
      <w:r w:rsidRPr="00C40274">
        <w:rPr>
          <w:rFonts w:ascii="Times New Roman" w:hAnsi="Times New Roman"/>
          <w:sz w:val="24"/>
          <w:szCs w:val="24"/>
        </w:rPr>
        <w:t xml:space="preserve"> </w:t>
      </w:r>
    </w:p>
    <w:p w:rsidR="00B949B9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Portal Uprave za javne nabavke, </w:t>
      </w:r>
      <w:r w:rsidR="007D7184">
        <w:rPr>
          <w:rFonts w:ascii="Times New Roman" w:hAnsi="Times New Roman"/>
          <w:sz w:val="24"/>
          <w:szCs w:val="24"/>
          <w:lang w:val="sr-Latn-CS"/>
        </w:rPr>
        <w:t xml:space="preserve">dana </w:t>
      </w:r>
      <w:r w:rsidR="00480A6F">
        <w:rPr>
          <w:rFonts w:ascii="Times New Roman" w:hAnsi="Times New Roman"/>
          <w:sz w:val="24"/>
          <w:szCs w:val="24"/>
          <w:lang w:val="sr-Latn-CS"/>
        </w:rPr>
        <w:fldChar w:fldCharType="begin"/>
      </w:r>
      <w:r w:rsidR="007D7184">
        <w:rPr>
          <w:rFonts w:ascii="Times New Roman" w:hAnsi="Times New Roman"/>
          <w:sz w:val="24"/>
          <w:szCs w:val="24"/>
          <w:lang w:val="sr-Latn-CS"/>
        </w:rPr>
        <w:instrText xml:space="preserve"> HYPERLINK "http://www.ujn.gov.me" </w:instrText>
      </w:r>
      <w:r w:rsidR="00480A6F">
        <w:rPr>
          <w:rFonts w:ascii="Times New Roman" w:hAnsi="Times New Roman"/>
          <w:sz w:val="24"/>
          <w:szCs w:val="24"/>
          <w:lang w:val="sr-Latn-CS"/>
        </w:rPr>
        <w:fldChar w:fldCharType="separate"/>
      </w:r>
      <w:r w:rsidR="007D7184" w:rsidRPr="00323707">
        <w:rPr>
          <w:rStyle w:val="Hyperlink"/>
          <w:rFonts w:ascii="Times New Roman" w:hAnsi="Times New Roman"/>
          <w:sz w:val="24"/>
          <w:szCs w:val="24"/>
          <w:lang w:val="sr-Latn-CS"/>
        </w:rPr>
        <w:t>www.ujn.gov.me</w:t>
      </w:r>
      <w:r w:rsidR="00480A6F">
        <w:rPr>
          <w:rFonts w:ascii="Times New Roman" w:hAnsi="Times New Roman"/>
          <w:sz w:val="24"/>
          <w:szCs w:val="24"/>
          <w:lang w:val="sr-Latn-CS"/>
        </w:rPr>
        <w:fldChar w:fldCharType="end"/>
      </w:r>
      <w:r w:rsidR="00EA6E20">
        <w:rPr>
          <w:rFonts w:ascii="Times New Roman" w:hAnsi="Times New Roman"/>
          <w:sz w:val="24"/>
          <w:szCs w:val="24"/>
          <w:lang w:val="sr-Latn-CS"/>
        </w:rPr>
        <w:t xml:space="preserve"> 03.07</w:t>
      </w:r>
      <w:r w:rsidR="007D7184">
        <w:rPr>
          <w:rFonts w:ascii="Times New Roman" w:hAnsi="Times New Roman"/>
          <w:sz w:val="24"/>
          <w:szCs w:val="24"/>
          <w:lang w:val="sr-Latn-CS"/>
        </w:rPr>
        <w:t>.2014.g.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sr-Latn-CS"/>
        </w:rPr>
        <w:t>(</w:t>
      </w:r>
      <w:r w:rsidRPr="00C40274">
        <w:rPr>
          <w:rFonts w:ascii="Times New Roman" w:hAnsi="Times New Roman"/>
          <w:i/>
          <w:sz w:val="24"/>
          <w:szCs w:val="24"/>
          <w:lang w:val="sr-Latn-CS"/>
        </w:rPr>
        <w:t>U slučaju da je javna nabavka sprovedena u pregovaračkom postupku bez pre</w:t>
      </w:r>
      <w:r>
        <w:rPr>
          <w:rFonts w:ascii="Times New Roman" w:hAnsi="Times New Roman"/>
          <w:i/>
          <w:sz w:val="24"/>
          <w:szCs w:val="24"/>
          <w:lang w:val="sr-Latn-CS"/>
        </w:rPr>
        <w:t>t</w:t>
      </w:r>
      <w:r w:rsidRPr="00C40274">
        <w:rPr>
          <w:rFonts w:ascii="Times New Roman" w:hAnsi="Times New Roman"/>
          <w:i/>
          <w:sz w:val="24"/>
          <w:szCs w:val="24"/>
          <w:lang w:val="sr-Latn-CS"/>
        </w:rPr>
        <w:t>hodnog objavljivanja poziva za javno nadmetanje, odnosno po pozivu za dostavljanje ponuda za pružanje konsultantskih usluga, poziv je dostavljen sledećim ponuđačima</w:t>
      </w:r>
      <w:r w:rsidRPr="00C40274">
        <w:rPr>
          <w:rFonts w:ascii="Times New Roman" w:hAnsi="Times New Roman"/>
          <w:sz w:val="24"/>
          <w:szCs w:val="24"/>
          <w:lang w:val="sr-Latn-CS"/>
        </w:rPr>
        <w:t>):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E5E8C">
        <w:rPr>
          <w:rFonts w:ascii="Times New Roman" w:hAnsi="Times New Roman"/>
          <w:sz w:val="24"/>
          <w:szCs w:val="24"/>
          <w:lang w:val="it-IT"/>
        </w:rPr>
        <w:lastRenderedPageBreak/>
        <w:t>1. __________________________________, dana 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E5E8C">
        <w:rPr>
          <w:rFonts w:ascii="Times New Roman" w:hAnsi="Times New Roman"/>
          <w:sz w:val="24"/>
          <w:szCs w:val="24"/>
          <w:lang w:val="it-IT"/>
        </w:rPr>
        <w:t>2. __________________________________, dana 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E5E8C">
        <w:rPr>
          <w:rFonts w:ascii="Times New Roman" w:hAnsi="Times New Roman"/>
          <w:sz w:val="24"/>
          <w:szCs w:val="24"/>
          <w:lang w:val="it-IT"/>
        </w:rPr>
        <w:t>3. __________________________________, dana __________ godine, itd.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a-DK"/>
        </w:rPr>
      </w:pPr>
      <w:r w:rsidRPr="000E5E8C">
        <w:rPr>
          <w:rFonts w:ascii="Times New Roman" w:hAnsi="Times New Roman"/>
          <w:b/>
          <w:sz w:val="24"/>
          <w:szCs w:val="24"/>
          <w:lang w:val="da-DK"/>
        </w:rPr>
        <w:t>III  PREDMET JAVNE NABAVKE: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ab/>
      </w:r>
    </w:p>
    <w:p w:rsidR="00B949B9" w:rsidRPr="00A86D53" w:rsidRDefault="00EA6E20" w:rsidP="00B949B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</w:rPr>
        <w:sym w:font="Wingdings" w:char="F078"/>
      </w:r>
      <w:r w:rsidR="00B949B9" w:rsidRPr="000E5E8C">
        <w:rPr>
          <w:rFonts w:ascii="Times New Roman" w:hAnsi="Times New Roman"/>
          <w:sz w:val="24"/>
          <w:szCs w:val="24"/>
          <w:lang w:val="da-DK"/>
        </w:rPr>
        <w:t xml:space="preserve"> robe,</w:t>
      </w:r>
    </w:p>
    <w:p w:rsidR="00B949B9" w:rsidRPr="00A86D53" w:rsidRDefault="00EA6E20" w:rsidP="00B949B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="00B949B9" w:rsidRPr="000E5E8C">
        <w:rPr>
          <w:rFonts w:ascii="Times New Roman" w:hAnsi="Times New Roman"/>
          <w:sz w:val="24"/>
          <w:szCs w:val="24"/>
          <w:lang w:val="da-DK"/>
        </w:rPr>
        <w:t xml:space="preserve"> usluge,</w:t>
      </w:r>
    </w:p>
    <w:p w:rsidR="00B949B9" w:rsidRPr="00A86D53" w:rsidRDefault="00B949B9" w:rsidP="00B949B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C40274">
        <w:rPr>
          <w:rFonts w:ascii="Times New Roman" w:hAnsi="Times New Roman"/>
          <w:sz w:val="24"/>
          <w:szCs w:val="24"/>
        </w:rPr>
        <w:sym w:font="Wingdings" w:char="F0A8"/>
      </w:r>
      <w:r w:rsidRPr="000E5E8C">
        <w:rPr>
          <w:rFonts w:ascii="Times New Roman" w:hAnsi="Times New Roman"/>
          <w:sz w:val="24"/>
          <w:szCs w:val="24"/>
          <w:lang w:val="da-DK"/>
        </w:rPr>
        <w:t xml:space="preserve"> radovi.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i/>
          <w:sz w:val="24"/>
          <w:szCs w:val="24"/>
          <w:lang w:val="da-DK"/>
        </w:rPr>
      </w:pPr>
      <w:r w:rsidRPr="000E5E8C">
        <w:rPr>
          <w:rFonts w:ascii="Times New Roman" w:hAnsi="Times New Roman"/>
          <w:b/>
          <w:sz w:val="24"/>
          <w:szCs w:val="24"/>
          <w:lang w:val="da-DK"/>
        </w:rPr>
        <w:t xml:space="preserve">IV  OPIS PREDMETA JAVNE NABAVKE: 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B949B9" w:rsidRPr="00A86D53" w:rsidRDefault="00EA6E20" w:rsidP="00EA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Nabavka  hlora i baždarenje boca za hlor</w:t>
      </w:r>
    </w:p>
    <w:p w:rsidR="00B949B9" w:rsidRPr="00A86D53" w:rsidRDefault="00B949B9" w:rsidP="00B949B9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B949B9" w:rsidRPr="00A86D53" w:rsidRDefault="00B949B9" w:rsidP="00B949B9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a-DK"/>
        </w:rPr>
      </w:pPr>
      <w:r w:rsidRPr="000E5E8C">
        <w:rPr>
          <w:rFonts w:ascii="Times New Roman" w:hAnsi="Times New Roman"/>
          <w:sz w:val="24"/>
          <w:szCs w:val="24"/>
          <w:lang w:val="da-DK"/>
        </w:rPr>
        <w:t>(</w:t>
      </w:r>
      <w:r w:rsidRPr="000E5E8C">
        <w:rPr>
          <w:rFonts w:ascii="Times New Roman" w:hAnsi="Times New Roman"/>
          <w:i/>
          <w:sz w:val="24"/>
          <w:szCs w:val="24"/>
          <w:lang w:val="da-DK"/>
        </w:rPr>
        <w:t>Opisati jasno i razumljivo predmet javne nabavke u skladu sa jedinstvenim rječnikom javne nabavke - CPV</w:t>
      </w:r>
      <w:r w:rsidRPr="000E5E8C">
        <w:rPr>
          <w:rFonts w:ascii="Times New Roman" w:hAnsi="Times New Roman"/>
          <w:sz w:val="24"/>
          <w:szCs w:val="24"/>
          <w:lang w:val="da-DK"/>
        </w:rPr>
        <w:t>)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bdr w:val="single" w:sz="4" w:space="0" w:color="auto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V   PROCIJENJENA VRIJEDNOST JAVNE NABAVKE</w:t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E5E8C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                             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Iskazati procijenjenu vrijednost javne nabavke u eurima sa uračunatim PDV-om:</w:t>
      </w:r>
    </w:p>
    <w:p w:rsidR="00B949B9" w:rsidRPr="007D7184" w:rsidRDefault="00EA6E20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pl-PL"/>
        </w:rPr>
        <w:t>10</w:t>
      </w:r>
      <w:r w:rsidR="007D7184" w:rsidRPr="007D7184">
        <w:rPr>
          <w:rFonts w:ascii="Times New Roman" w:hAnsi="Times New Roman"/>
          <w:sz w:val="24"/>
          <w:szCs w:val="24"/>
          <w:u w:val="single"/>
          <w:lang w:val="pl-PL"/>
        </w:rPr>
        <w:t>.000,00</w:t>
      </w:r>
      <w:r w:rsidR="00B949B9" w:rsidRPr="007D7184">
        <w:rPr>
          <w:rFonts w:ascii="Times New Roman" w:hAnsi="Times New Roman"/>
          <w:sz w:val="24"/>
          <w:szCs w:val="24"/>
          <w:u w:val="single"/>
          <w:lang w:val="pl-PL"/>
        </w:rPr>
        <w:t xml:space="preserve"> €.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(</w:t>
      </w:r>
      <w:r w:rsidRPr="000E5E8C">
        <w:rPr>
          <w:rFonts w:ascii="Times New Roman" w:hAnsi="Times New Roman"/>
          <w:i/>
          <w:sz w:val="24"/>
          <w:szCs w:val="24"/>
          <w:lang w:val="pl-PL"/>
        </w:rPr>
        <w:t>Ukoliko je predmet javne nabavke određen po partijama, navesti procijenjenu vrijednost javne nabavke za svaku partiju pojedinačno i njihov zbir</w:t>
      </w:r>
      <w:r w:rsidRPr="000E5E8C">
        <w:rPr>
          <w:rFonts w:ascii="Times New Roman" w:hAnsi="Times New Roman"/>
          <w:sz w:val="24"/>
          <w:szCs w:val="24"/>
          <w:lang w:val="pl-PL"/>
        </w:rPr>
        <w:t>).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sr-Latn-CS"/>
        </w:rPr>
        <w:t>Partija 1:________________________________________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E5E8C">
        <w:rPr>
          <w:rFonts w:ascii="Times New Roman" w:hAnsi="Times New Roman"/>
          <w:sz w:val="24"/>
          <w:szCs w:val="24"/>
          <w:lang w:val="sr-Latn-CS"/>
        </w:rPr>
        <w:t xml:space="preserve">______      </w:t>
      </w:r>
      <w:r>
        <w:rPr>
          <w:rFonts w:ascii="Times New Roman" w:hAnsi="Times New Roman"/>
          <w:sz w:val="24"/>
          <w:szCs w:val="24"/>
          <w:lang w:val="sr-Latn-CS"/>
        </w:rPr>
        <w:t xml:space="preserve"> _</w:t>
      </w:r>
      <w:r w:rsidRPr="000E5E8C">
        <w:rPr>
          <w:rFonts w:ascii="Times New Roman" w:hAnsi="Times New Roman"/>
          <w:sz w:val="24"/>
          <w:szCs w:val="24"/>
          <w:lang w:val="sr-Latn-CS"/>
        </w:rPr>
        <w:t>_________ €</w:t>
      </w: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sr-Latn-CS"/>
        </w:rPr>
        <w:t>Partija 2:_____________________________________________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E5E8C">
        <w:rPr>
          <w:rFonts w:ascii="Times New Roman" w:hAnsi="Times New Roman"/>
          <w:sz w:val="24"/>
          <w:szCs w:val="24"/>
          <w:lang w:val="sr-Latn-CS"/>
        </w:rPr>
        <w:t>_       __________ €</w:t>
      </w: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sr-Latn-CS"/>
        </w:rPr>
        <w:t>Partija 3:___</w:t>
      </w:r>
      <w:r w:rsidRPr="000E5E8C">
        <w:rPr>
          <w:rFonts w:ascii="Times New Roman" w:hAnsi="Times New Roman"/>
          <w:i/>
          <w:sz w:val="24"/>
          <w:szCs w:val="24"/>
          <w:lang w:val="sr-Latn-CS"/>
        </w:rPr>
        <w:t>______________________________________</w:t>
      </w:r>
      <w:r>
        <w:rPr>
          <w:rFonts w:ascii="Times New Roman" w:hAnsi="Times New Roman"/>
          <w:i/>
          <w:sz w:val="24"/>
          <w:szCs w:val="24"/>
          <w:lang w:val="sr-Latn-CS"/>
        </w:rPr>
        <w:t>______</w:t>
      </w:r>
      <w:r w:rsidRPr="000E5E8C">
        <w:rPr>
          <w:rFonts w:ascii="Times New Roman" w:hAnsi="Times New Roman"/>
          <w:i/>
          <w:sz w:val="24"/>
          <w:szCs w:val="24"/>
          <w:lang w:val="sr-Latn-CS"/>
        </w:rPr>
        <w:t xml:space="preserve">_____       __________ </w:t>
      </w:r>
      <w:r w:rsidRPr="000E5E8C">
        <w:rPr>
          <w:rFonts w:ascii="Times New Roman" w:hAnsi="Times New Roman"/>
          <w:sz w:val="24"/>
          <w:szCs w:val="24"/>
          <w:lang w:val="sr-Latn-CS"/>
        </w:rPr>
        <w:t>€, itd.</w:t>
      </w: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Latn-CS"/>
        </w:rPr>
      </w:pPr>
    </w:p>
    <w:p w:rsidR="00B949B9" w:rsidRPr="00A86D53" w:rsidRDefault="00B949B9" w:rsidP="00B949B9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 w:rsidRPr="000E5E8C">
        <w:rPr>
          <w:rFonts w:ascii="Times New Roman" w:hAnsi="Times New Roman"/>
          <w:i/>
          <w:sz w:val="24"/>
          <w:szCs w:val="24"/>
          <w:lang w:val="sr-Latn-CS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Latn-CS"/>
        </w:rPr>
        <w:tab/>
      </w:r>
      <w:r w:rsidRPr="000E5E8C">
        <w:rPr>
          <w:rFonts w:ascii="Times New Roman" w:hAnsi="Times New Roman"/>
          <w:i/>
          <w:sz w:val="24"/>
          <w:szCs w:val="24"/>
          <w:lang w:val="sr-Latn-CS"/>
        </w:rPr>
        <w:t>Ukupno:     __________</w:t>
      </w:r>
      <w:r w:rsidRPr="000E5E8C">
        <w:rPr>
          <w:rFonts w:ascii="Times New Roman" w:hAnsi="Times New Roman"/>
          <w:sz w:val="24"/>
          <w:szCs w:val="24"/>
          <w:lang w:val="sr-Latn-CS"/>
        </w:rPr>
        <w:t xml:space="preserve"> €</w:t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1A36EE">
        <w:rPr>
          <w:rFonts w:ascii="Times New Roman" w:hAnsi="Times New Roman"/>
          <w:b/>
          <w:sz w:val="24"/>
          <w:szCs w:val="24"/>
          <w:lang w:val="sr-Latn-CS"/>
        </w:rPr>
        <w:t>VI   POSTUPAK JAVNE NABAVKE:</w:t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>Otvoreni postupak javne nabavke</w:t>
      </w:r>
      <w:r w:rsidRPr="00C40274">
        <w:rPr>
          <w:rFonts w:ascii="Times New Roman" w:hAnsi="Times New Roman"/>
          <w:sz w:val="24"/>
          <w:szCs w:val="24"/>
          <w:lang w:val="sr-Cyrl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left="708"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Ograničeni postupak javne nabavke                                       </w:t>
      </w:r>
      <w:r w:rsidRPr="00C40274">
        <w:rPr>
          <w:rFonts w:ascii="Times New Roman" w:hAnsi="Times New Roman"/>
          <w:sz w:val="24"/>
          <w:szCs w:val="24"/>
          <w:lang w:val="sr-Cyrl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left="708"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Pregovarački postupak sa prethodnim objavljivanjem </w:t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pozivom za javno nadmetanje  </w:t>
      </w:r>
      <w:r w:rsidRPr="00C40274">
        <w:rPr>
          <w:rFonts w:ascii="Times New Roman" w:hAnsi="Times New Roman"/>
          <w:sz w:val="24"/>
          <w:szCs w:val="24"/>
          <w:lang w:val="sr-Cyrl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Pregovarački postupak bez prethodnog objavljivanja                       </w:t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>poziva za javno nadmetanje</w:t>
      </w:r>
      <w:r w:rsidRPr="001A36EE">
        <w:rPr>
          <w:rFonts w:ascii="Times New Roman" w:hAnsi="Times New Roman"/>
          <w:sz w:val="24"/>
          <w:szCs w:val="24"/>
          <w:lang w:val="sr-Latn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Okvirni sporazum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Konsultantska usluga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Konkurs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1A36EE">
        <w:rPr>
          <w:rFonts w:ascii="Times New Roman" w:hAnsi="Times New Roman"/>
          <w:sz w:val="24"/>
          <w:szCs w:val="24"/>
          <w:lang w:val="pl-PL"/>
        </w:rPr>
        <w:t xml:space="preserve">Šoping                                                                                                 </w:t>
      </w:r>
      <w:r w:rsidRPr="001A36EE">
        <w:rPr>
          <w:rFonts w:ascii="Times New Roman" w:hAnsi="Times New Roman"/>
          <w:sz w:val="24"/>
          <w:szCs w:val="24"/>
          <w:lang w:val="pl-PL"/>
        </w:rPr>
        <w:tab/>
      </w:r>
      <w:r w:rsidR="007D7184">
        <w:rPr>
          <w:rFonts w:ascii="Times New Roman" w:hAnsi="Times New Roman"/>
          <w:sz w:val="24"/>
          <w:szCs w:val="24"/>
        </w:rPr>
        <w:sym w:font="Wingdings" w:char="F078"/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Saglasnost Uprave za javne nabavke broj: ___________ od _____________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VII   </w:t>
      </w:r>
      <w:r w:rsidRPr="00C40274">
        <w:rPr>
          <w:rFonts w:ascii="Times New Roman" w:hAnsi="Times New Roman"/>
          <w:b/>
          <w:sz w:val="24"/>
          <w:szCs w:val="24"/>
          <w:lang w:val="pl-PL"/>
        </w:rPr>
        <w:t>PODACI O ZAKLJUČIVANJU OKVIRNOG SPORAZUMA:</w:t>
      </w: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Javna nabavka predviđa zaključivanje okvirnog sporazuma</w:t>
      </w: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0274">
        <w:rPr>
          <w:rFonts w:ascii="Times New Roman" w:hAnsi="Times New Roman"/>
          <w:sz w:val="24"/>
          <w:szCs w:val="24"/>
        </w:rPr>
        <w:sym w:font="Wingdings" w:char="F0A8"/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da</w:t>
      </w:r>
    </w:p>
    <w:p w:rsidR="00B949B9" w:rsidRPr="00A86D53" w:rsidRDefault="007D7184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sym w:font="Wingdings" w:char="F078"/>
      </w:r>
      <w:r w:rsidR="00B949B9" w:rsidRPr="000E5E8C">
        <w:rPr>
          <w:rFonts w:ascii="Times New Roman" w:hAnsi="Times New Roman"/>
          <w:sz w:val="24"/>
          <w:szCs w:val="24"/>
          <w:lang w:val="pl-PL"/>
        </w:rPr>
        <w:t xml:space="preserve"> ne</w:t>
      </w: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Ukoliko je odgovor da, okvirni sporazum će biti zaključen na period od ____________ godina ili __________________ mjeseci.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Saglasnost Uprave za javne nabavke broj: ____________ od ____________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VIII  RAZLOG OBUSTAVLJANJA POSTUPKA JAVNE NABAVKE (član 105 Zakona o javnim nabavkama):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numPr>
          <w:ilvl w:val="0"/>
          <w:numId w:val="1"/>
        </w:numPr>
        <w:tabs>
          <w:tab w:val="left" w:pos="284"/>
          <w:tab w:val="right" w:pos="93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nije dostavljena nijedna ponuda i/ili nijedna ispravna ponuda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="007D7184">
        <w:rPr>
          <w:rFonts w:ascii="Times New Roman" w:hAnsi="Times New Roman"/>
          <w:sz w:val="24"/>
          <w:szCs w:val="24"/>
        </w:rPr>
        <w:sym w:font="Wingdings" w:char="F078"/>
      </w: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2) naručilac prije isteka roka za podnošenje ponuda ocijeni da je neophodno bitno izmijeniti tendersku dokumentaciju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3) prestala je potreba za predmetom javne nabavke i javna nabavka se neće ponavljati tokom budžetske ili finansijske godine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284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284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E5E8C">
        <w:rPr>
          <w:rFonts w:ascii="Times New Roman" w:hAnsi="Times New Roman"/>
          <w:color w:val="000000"/>
          <w:sz w:val="24"/>
          <w:szCs w:val="24"/>
          <w:lang w:val="pl-PL"/>
        </w:rPr>
        <w:t xml:space="preserve">4) visina svih ponuđenih  cijena prelazi procijenjenu vrijednost javne nabavke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IX  OBRAZLOŽENJE RAZLOGA OBUSTAVLJANJA POSTUPKA JAVNE NABAVKE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824652" w:rsidP="0082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DOO</w:t>
      </w:r>
      <w:r w:rsidR="007D7184">
        <w:rPr>
          <w:rFonts w:ascii="Times New Roman" w:hAnsi="Times New Roman"/>
          <w:sz w:val="24"/>
          <w:szCs w:val="24"/>
          <w:lang w:val="pl-PL"/>
        </w:rPr>
        <w:t>”Vodovod</w:t>
      </w:r>
      <w:r w:rsidR="00EA6E20">
        <w:rPr>
          <w:rFonts w:ascii="Times New Roman" w:hAnsi="Times New Roman"/>
          <w:sz w:val="24"/>
          <w:szCs w:val="24"/>
          <w:lang w:val="pl-PL"/>
        </w:rPr>
        <w:t xml:space="preserve"> i kanalizacija”Kotor je dana 03.07</w:t>
      </w:r>
      <w:r w:rsidR="007D7184">
        <w:rPr>
          <w:rFonts w:ascii="Times New Roman" w:hAnsi="Times New Roman"/>
          <w:sz w:val="24"/>
          <w:szCs w:val="24"/>
          <w:lang w:val="pl-PL"/>
        </w:rPr>
        <w:t>.2014.g.na portalu Uprave za javne nabavke objavio Zahtjev za dos</w:t>
      </w:r>
      <w:r w:rsidR="00EA6E20">
        <w:rPr>
          <w:rFonts w:ascii="Times New Roman" w:hAnsi="Times New Roman"/>
          <w:sz w:val="24"/>
          <w:szCs w:val="24"/>
          <w:lang w:val="pl-PL"/>
        </w:rPr>
        <w:t xml:space="preserve">tavljenje ponude za </w:t>
      </w:r>
      <w:r w:rsidR="00EA6E20" w:rsidRPr="00EA6E2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EA6E20">
        <w:rPr>
          <w:rFonts w:ascii="Times New Roman" w:hAnsi="Times New Roman"/>
          <w:b/>
          <w:sz w:val="24"/>
          <w:szCs w:val="24"/>
          <w:lang w:val="sr-Latn-CS"/>
        </w:rPr>
        <w:t>Nabavku  hlora i baždarenje boca za hlor</w:t>
      </w:r>
      <w:r w:rsidR="007D71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A6E20">
        <w:rPr>
          <w:rFonts w:ascii="Times New Roman" w:hAnsi="Times New Roman"/>
          <w:sz w:val="24"/>
          <w:szCs w:val="24"/>
          <w:lang w:val="pl-PL"/>
        </w:rPr>
        <w:t>br.2350</w:t>
      </w:r>
      <w:r w:rsidR="007D7184">
        <w:rPr>
          <w:rFonts w:ascii="Times New Roman" w:hAnsi="Times New Roman"/>
          <w:sz w:val="24"/>
          <w:szCs w:val="24"/>
          <w:lang w:val="pl-PL"/>
        </w:rPr>
        <w:t>/14.</w:t>
      </w:r>
    </w:p>
    <w:p w:rsidR="007D7184" w:rsidRDefault="00EA6E20" w:rsidP="0082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Na predmetnom nadmetanju pristigle su  ponude pet</w:t>
      </w:r>
      <w:r w:rsidR="007D7184" w:rsidRPr="00D93BD1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 ponuđača i to:</w:t>
      </w:r>
    </w:p>
    <w:p w:rsidR="00EA6E20" w:rsidRDefault="00EA6E20" w:rsidP="0082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EA6E20" w:rsidRDefault="00EA6E20" w:rsidP="0082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ADR“Protecta Aqua“d.o.o</w:t>
      </w:r>
      <w:r>
        <w:rPr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Alibunar-Beograd</w:t>
      </w:r>
      <w:r>
        <w:rPr>
          <w:lang w:val="sr-Latn-CS"/>
        </w:rPr>
        <w:t xml:space="preserve"> </w:t>
      </w:r>
    </w:p>
    <w:p w:rsidR="00EA6E20" w:rsidRDefault="00EA6E20" w:rsidP="0082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sr-Latn-CS"/>
        </w:rPr>
      </w:pPr>
      <w:r>
        <w:rPr>
          <w:lang w:val="sr-Latn-CS"/>
        </w:rPr>
        <w:t xml:space="preserve">Hemija </w:t>
      </w:r>
      <w:r>
        <w:rPr>
          <w:rFonts w:ascii="Times New Roman" w:hAnsi="Times New Roman"/>
          <w:sz w:val="24"/>
          <w:szCs w:val="24"/>
          <w:lang w:val="sr-Latn-CS"/>
        </w:rPr>
        <w:t>Patenting“</w:t>
      </w:r>
      <w:r w:rsidRPr="00EA6E2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d.o.o</w:t>
      </w:r>
      <w:r w:rsidRPr="00824652">
        <w:rPr>
          <w:rFonts w:ascii="Times New Roman" w:hAnsi="Times New Roman"/>
          <w:sz w:val="24"/>
          <w:szCs w:val="24"/>
          <w:lang w:val="sr-Latn-CS"/>
        </w:rPr>
        <w:t>.“ Lukavac-Bosna</w:t>
      </w:r>
      <w:r>
        <w:rPr>
          <w:rFonts w:ascii="Times New Roman" w:hAnsi="Times New Roman"/>
          <w:sz w:val="24"/>
          <w:szCs w:val="24"/>
          <w:lang w:val="sr-Latn-CS"/>
        </w:rPr>
        <w:t xml:space="preserve"> i Hercegovina</w:t>
      </w:r>
    </w:p>
    <w:p w:rsidR="00EA6E20" w:rsidRDefault="00EA6E20" w:rsidP="0082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  <w:r>
        <w:rPr>
          <w:rFonts w:ascii="Times New Roman" w:hAnsi="Times New Roman"/>
          <w:sz w:val="24"/>
          <w:szCs w:val="24"/>
          <w:lang w:val="da-DK"/>
        </w:rPr>
        <w:t>”Župa Komerc”</w:t>
      </w:r>
      <w:r>
        <w:rPr>
          <w:lang w:val="da-DK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Kruševac,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Republika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Srbija</w:t>
      </w:r>
      <w:proofErr w:type="spellEnd"/>
    </w:p>
    <w:p w:rsidR="00EA6E20" w:rsidRDefault="00EA6E20" w:rsidP="0082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”Montenegro Župa”</w:t>
      </w:r>
      <w:r>
        <w:rPr>
          <w:lang w:val="da-DK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d.o.o.Podgorica</w:t>
      </w:r>
      <w:r w:rsidRPr="004F6965">
        <w:rPr>
          <w:lang w:val="sr-Latn-CS"/>
        </w:rPr>
        <w:t xml:space="preserve"> </w:t>
      </w:r>
    </w:p>
    <w:p w:rsidR="00EA6E20" w:rsidRPr="00EA6E20" w:rsidRDefault="00EA6E20" w:rsidP="0082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”PDG ”d.o.o.</w:t>
      </w:r>
      <w:r>
        <w:rPr>
          <w:lang w:val="da-DK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Podgorica</w:t>
      </w:r>
      <w:r w:rsidRPr="004F6965">
        <w:rPr>
          <w:lang w:val="sr-Latn-CS"/>
        </w:rPr>
        <w:t xml:space="preserve"> </w:t>
      </w:r>
    </w:p>
    <w:p w:rsidR="007D7184" w:rsidRPr="00824652" w:rsidRDefault="007D7184" w:rsidP="0082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Latn-CS"/>
        </w:rPr>
      </w:pPr>
      <w:proofErr w:type="spellStart"/>
      <w:proofErr w:type="gramStart"/>
      <w:r w:rsidRPr="00240D6D">
        <w:rPr>
          <w:rFonts w:ascii="Times New Roman" w:hAnsi="Times New Roman"/>
          <w:sz w:val="24"/>
          <w:szCs w:val="24"/>
        </w:rPr>
        <w:t>Službenik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za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javne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nabavke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pristupio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40D6D">
        <w:rPr>
          <w:rFonts w:ascii="Times New Roman" w:hAnsi="Times New Roman"/>
          <w:sz w:val="24"/>
          <w:szCs w:val="24"/>
        </w:rPr>
        <w:t>pregledu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i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ocjeni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ponuda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Kotoru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6E20">
        <w:rPr>
          <w:rFonts w:ascii="Times New Roman" w:hAnsi="Times New Roman"/>
          <w:sz w:val="24"/>
          <w:szCs w:val="24"/>
        </w:rPr>
        <w:t>Škaljari</w:t>
      </w:r>
      <w:proofErr w:type="spellEnd"/>
      <w:r w:rsidR="00EA6E20">
        <w:rPr>
          <w:rFonts w:ascii="Times New Roman" w:hAnsi="Times New Roman"/>
          <w:sz w:val="24"/>
          <w:szCs w:val="24"/>
        </w:rPr>
        <w:t xml:space="preserve"> bb, 07.08</w:t>
      </w:r>
      <w:r>
        <w:rPr>
          <w:rFonts w:ascii="Times New Roman" w:hAnsi="Times New Roman"/>
          <w:sz w:val="24"/>
          <w:szCs w:val="24"/>
        </w:rPr>
        <w:t>.2014.godine u 09</w:t>
      </w:r>
      <w:r w:rsidRPr="00240D6D">
        <w:rPr>
          <w:rFonts w:ascii="Times New Roman" w:hAnsi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>
        <w:rPr>
          <w:rFonts w:ascii="Times New Roman" w:hAnsi="Times New Roman"/>
          <w:sz w:val="24"/>
          <w:szCs w:val="24"/>
        </w:rPr>
        <w:t>Isti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F42C1D">
        <w:rPr>
          <w:rFonts w:ascii="Times New Roman" w:hAnsi="Times New Roman"/>
          <w:sz w:val="24"/>
          <w:szCs w:val="24"/>
        </w:rPr>
        <w:t>našao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>
        <w:rPr>
          <w:rFonts w:ascii="Times New Roman" w:hAnsi="Times New Roman"/>
          <w:sz w:val="24"/>
          <w:szCs w:val="24"/>
        </w:rPr>
        <w:t>da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>
        <w:rPr>
          <w:rFonts w:ascii="Times New Roman" w:hAnsi="Times New Roman"/>
          <w:sz w:val="24"/>
          <w:szCs w:val="24"/>
        </w:rPr>
        <w:t>ponuda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>
        <w:rPr>
          <w:rFonts w:ascii="Times New Roman" w:hAnsi="Times New Roman"/>
          <w:sz w:val="24"/>
          <w:szCs w:val="24"/>
        </w:rPr>
        <w:t>ponuđača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</w:t>
      </w:r>
      <w:r w:rsidR="00824652">
        <w:rPr>
          <w:rFonts w:ascii="Times New Roman" w:hAnsi="Times New Roman"/>
          <w:sz w:val="24"/>
          <w:szCs w:val="24"/>
          <w:lang w:val="sr-Latn-CS"/>
        </w:rPr>
        <w:t>ADR“Protecta Aqua“d.o.o</w:t>
      </w:r>
      <w:r w:rsidR="00824652">
        <w:rPr>
          <w:lang w:val="sr-Latn-CS"/>
        </w:rPr>
        <w:t xml:space="preserve"> </w:t>
      </w:r>
      <w:r w:rsidR="00824652">
        <w:rPr>
          <w:rFonts w:ascii="Times New Roman" w:hAnsi="Times New Roman"/>
          <w:sz w:val="24"/>
          <w:szCs w:val="24"/>
          <w:lang w:val="sr-Latn-CS"/>
        </w:rPr>
        <w:t>Alibunar-</w:t>
      </w:r>
      <w:proofErr w:type="gramStart"/>
      <w:r w:rsidR="00824652">
        <w:rPr>
          <w:rFonts w:ascii="Times New Roman" w:hAnsi="Times New Roman"/>
          <w:sz w:val="24"/>
          <w:szCs w:val="24"/>
          <w:lang w:val="sr-Latn-CS"/>
        </w:rPr>
        <w:t>Beograd</w:t>
      </w:r>
      <w:r w:rsidR="00824652">
        <w:rPr>
          <w:lang w:val="sr-Latn-CS"/>
        </w:rPr>
        <w:t xml:space="preserve"> </w:t>
      </w:r>
      <w:r w:rsidR="00F50075">
        <w:rPr>
          <w:lang w:val="sr-Latn-CS"/>
        </w:rPr>
        <w:t>,</w:t>
      </w:r>
      <w:r w:rsidR="00824652" w:rsidRPr="00824652">
        <w:rPr>
          <w:rFonts w:ascii="Times New Roman" w:hAnsi="Times New Roman"/>
          <w:sz w:val="24"/>
          <w:szCs w:val="24"/>
          <w:lang w:val="sr-Latn-CS"/>
        </w:rPr>
        <w:t>Hemija</w:t>
      </w:r>
      <w:proofErr w:type="gramEnd"/>
      <w:r w:rsidR="00824652">
        <w:rPr>
          <w:lang w:val="sr-Latn-CS"/>
        </w:rPr>
        <w:t xml:space="preserve"> </w:t>
      </w:r>
      <w:r w:rsidR="00824652">
        <w:rPr>
          <w:rFonts w:ascii="Times New Roman" w:hAnsi="Times New Roman"/>
          <w:sz w:val="24"/>
          <w:szCs w:val="24"/>
          <w:lang w:val="sr-Latn-CS"/>
        </w:rPr>
        <w:t>Patenting“</w:t>
      </w:r>
      <w:r w:rsidR="00824652" w:rsidRPr="00EA6E2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652">
        <w:rPr>
          <w:rFonts w:ascii="Times New Roman" w:hAnsi="Times New Roman"/>
          <w:sz w:val="24"/>
          <w:szCs w:val="24"/>
          <w:lang w:val="sr-Latn-CS"/>
        </w:rPr>
        <w:t>d.o.o.“</w:t>
      </w:r>
      <w:r w:rsidR="00824652">
        <w:rPr>
          <w:lang w:val="sr-Latn-CS"/>
        </w:rPr>
        <w:t xml:space="preserve"> </w:t>
      </w:r>
      <w:r w:rsidR="00824652" w:rsidRPr="00824652">
        <w:rPr>
          <w:rFonts w:ascii="Times New Roman" w:hAnsi="Times New Roman"/>
          <w:sz w:val="24"/>
          <w:szCs w:val="24"/>
          <w:lang w:val="sr-Latn-CS"/>
        </w:rPr>
        <w:t>Lukavac-Bosna</w:t>
      </w:r>
      <w:r w:rsidR="00824652">
        <w:rPr>
          <w:rFonts w:ascii="Times New Roman" w:hAnsi="Times New Roman"/>
          <w:sz w:val="24"/>
          <w:szCs w:val="24"/>
          <w:lang w:val="sr-Latn-CS"/>
        </w:rPr>
        <w:t xml:space="preserve"> i </w:t>
      </w:r>
      <w:r w:rsidR="00824652">
        <w:rPr>
          <w:rFonts w:ascii="Times New Roman" w:hAnsi="Times New Roman"/>
          <w:sz w:val="24"/>
          <w:szCs w:val="24"/>
          <w:lang w:val="sr-Latn-CS"/>
        </w:rPr>
        <w:lastRenderedPageBreak/>
        <w:t>Hercegovina</w:t>
      </w:r>
      <w:r w:rsidR="00824652">
        <w:rPr>
          <w:lang w:val="sr-Latn-CS"/>
        </w:rPr>
        <w:t>,</w:t>
      </w:r>
      <w:r w:rsidR="00824652">
        <w:rPr>
          <w:rFonts w:ascii="Times New Roman" w:hAnsi="Times New Roman"/>
          <w:sz w:val="24"/>
          <w:szCs w:val="24"/>
          <w:lang w:val="da-DK"/>
        </w:rPr>
        <w:t>”Župa Komerc”</w:t>
      </w:r>
      <w:r w:rsidR="00824652">
        <w:rPr>
          <w:lang w:val="da-DK"/>
        </w:rPr>
        <w:t xml:space="preserve"> </w:t>
      </w:r>
      <w:r w:rsidR="00824652">
        <w:rPr>
          <w:rFonts w:ascii="Times New Roman" w:hAnsi="Times New Roman"/>
          <w:sz w:val="24"/>
          <w:szCs w:val="24"/>
          <w:lang w:val="da-DK"/>
        </w:rPr>
        <w:t>Kruševac,</w:t>
      </w:r>
      <w:r w:rsidR="0082465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24652">
        <w:rPr>
          <w:rFonts w:ascii="Times New Roman" w:hAnsi="Times New Roman"/>
          <w:sz w:val="24"/>
          <w:szCs w:val="24"/>
          <w:lang w:val="es-ES"/>
        </w:rPr>
        <w:t>Republika</w:t>
      </w:r>
      <w:proofErr w:type="spellEnd"/>
      <w:r w:rsidR="0082465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24652">
        <w:rPr>
          <w:rFonts w:ascii="Times New Roman" w:hAnsi="Times New Roman"/>
          <w:sz w:val="24"/>
          <w:szCs w:val="24"/>
          <w:lang w:val="es-ES"/>
        </w:rPr>
        <w:t>Srbija</w:t>
      </w:r>
      <w:proofErr w:type="spellEnd"/>
      <w:r w:rsidR="00824652">
        <w:rPr>
          <w:lang w:val="sr-Latn-CS"/>
        </w:rPr>
        <w:t>,</w:t>
      </w:r>
      <w:r w:rsidR="00824652">
        <w:rPr>
          <w:rFonts w:ascii="Times New Roman" w:hAnsi="Times New Roman"/>
          <w:sz w:val="24"/>
          <w:szCs w:val="24"/>
          <w:lang w:val="da-DK"/>
        </w:rPr>
        <w:t>”Montenegro Župa”</w:t>
      </w:r>
      <w:r w:rsidR="00824652">
        <w:rPr>
          <w:lang w:val="da-DK"/>
        </w:rPr>
        <w:t xml:space="preserve"> </w:t>
      </w:r>
      <w:r w:rsidR="00824652">
        <w:rPr>
          <w:rFonts w:ascii="Times New Roman" w:hAnsi="Times New Roman"/>
          <w:sz w:val="24"/>
          <w:szCs w:val="24"/>
          <w:lang w:val="da-DK"/>
        </w:rPr>
        <w:t>d.o.o.Podgorica</w:t>
      </w:r>
      <w:r w:rsidR="00824652" w:rsidRPr="004F6965">
        <w:rPr>
          <w:lang w:val="sr-Latn-CS"/>
        </w:rPr>
        <w:t xml:space="preserve"> </w:t>
      </w:r>
      <w:r w:rsidR="00824652">
        <w:rPr>
          <w:lang w:val="sr-Latn-CS"/>
        </w:rPr>
        <w:t xml:space="preserve">i </w:t>
      </w:r>
      <w:r w:rsidR="00824652">
        <w:rPr>
          <w:rFonts w:ascii="Times New Roman" w:hAnsi="Times New Roman"/>
          <w:sz w:val="24"/>
          <w:szCs w:val="24"/>
          <w:lang w:val="da-DK"/>
        </w:rPr>
        <w:t>”PDG ”d.o.o.</w:t>
      </w:r>
      <w:r w:rsidR="00824652">
        <w:rPr>
          <w:lang w:val="da-DK"/>
        </w:rPr>
        <w:t xml:space="preserve"> </w:t>
      </w:r>
      <w:r w:rsidR="00824652">
        <w:rPr>
          <w:rFonts w:ascii="Times New Roman" w:hAnsi="Times New Roman"/>
          <w:sz w:val="24"/>
          <w:szCs w:val="24"/>
          <w:lang w:val="da-DK"/>
        </w:rPr>
        <w:t>Podgorica</w:t>
      </w:r>
      <w:r w:rsidR="00824652" w:rsidRPr="004F6965">
        <w:rPr>
          <w:lang w:val="sr-Latn-CS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nije</w:t>
      </w:r>
      <w:r w:rsidR="00824652">
        <w:rPr>
          <w:rFonts w:ascii="Times New Roman" w:hAnsi="Times New Roman"/>
          <w:sz w:val="24"/>
          <w:szCs w:val="24"/>
        </w:rPr>
        <w:t>su</w:t>
      </w:r>
      <w:proofErr w:type="spellEnd"/>
      <w:r w:rsidR="008246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24652">
        <w:rPr>
          <w:rFonts w:ascii="Times New Roman" w:hAnsi="Times New Roman"/>
          <w:sz w:val="24"/>
          <w:szCs w:val="24"/>
        </w:rPr>
        <w:t>sačinjene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skladu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sa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članom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99</w:t>
      </w:r>
      <w:r w:rsidR="00824652">
        <w:rPr>
          <w:rFonts w:ascii="Times New Roman" w:hAnsi="Times New Roman"/>
          <w:sz w:val="24"/>
          <w:szCs w:val="24"/>
        </w:rPr>
        <w:t xml:space="preserve">,83,29 </w:t>
      </w:r>
      <w:proofErr w:type="spellStart"/>
      <w:r w:rsidR="00824652">
        <w:rPr>
          <w:rFonts w:ascii="Times New Roman" w:hAnsi="Times New Roman"/>
          <w:sz w:val="24"/>
          <w:szCs w:val="24"/>
        </w:rPr>
        <w:t>i</w:t>
      </w:r>
      <w:proofErr w:type="spellEnd"/>
      <w:r w:rsidR="00824652">
        <w:rPr>
          <w:rFonts w:ascii="Times New Roman" w:hAnsi="Times New Roman"/>
          <w:sz w:val="24"/>
          <w:szCs w:val="24"/>
        </w:rPr>
        <w:t xml:space="preserve"> </w:t>
      </w:r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članom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100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stav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tačka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1</w:t>
      </w:r>
      <w:r w:rsidR="00824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652">
        <w:rPr>
          <w:rFonts w:ascii="Times New Roman" w:hAnsi="Times New Roman"/>
          <w:sz w:val="24"/>
          <w:szCs w:val="24"/>
        </w:rPr>
        <w:t>i</w:t>
      </w:r>
      <w:proofErr w:type="spellEnd"/>
      <w:r w:rsidR="00824652">
        <w:rPr>
          <w:rFonts w:ascii="Times New Roman" w:hAnsi="Times New Roman"/>
          <w:sz w:val="24"/>
          <w:szCs w:val="24"/>
        </w:rPr>
        <w:t xml:space="preserve"> 2  ZJN  </w:t>
      </w:r>
      <w:proofErr w:type="spellStart"/>
      <w:r w:rsidR="00824652">
        <w:rPr>
          <w:rFonts w:ascii="Times New Roman" w:hAnsi="Times New Roman"/>
          <w:sz w:val="24"/>
          <w:szCs w:val="24"/>
        </w:rPr>
        <w:t>i</w:t>
      </w:r>
      <w:proofErr w:type="spellEnd"/>
      <w:r w:rsidR="00824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652">
        <w:rPr>
          <w:rFonts w:ascii="Times New Roman" w:hAnsi="Times New Roman"/>
          <w:sz w:val="24"/>
          <w:szCs w:val="24"/>
        </w:rPr>
        <w:t>Rješenjem</w:t>
      </w:r>
      <w:proofErr w:type="spellEnd"/>
      <w:r w:rsidR="00824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652">
        <w:rPr>
          <w:rFonts w:ascii="Times New Roman" w:hAnsi="Times New Roman"/>
          <w:sz w:val="24"/>
          <w:szCs w:val="24"/>
        </w:rPr>
        <w:t>su</w:t>
      </w:r>
      <w:proofErr w:type="spellEnd"/>
      <w:r w:rsidR="0082465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824652">
        <w:rPr>
          <w:rFonts w:ascii="Times New Roman" w:hAnsi="Times New Roman"/>
          <w:sz w:val="24"/>
          <w:szCs w:val="24"/>
        </w:rPr>
        <w:t>odbile</w:t>
      </w:r>
      <w:proofErr w:type="spellEnd"/>
      <w:r w:rsidR="00824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kao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neispravna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ponuda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</w:t>
      </w:r>
      <w:r w:rsidR="00824652" w:rsidRPr="00824652">
        <w:rPr>
          <w:lang w:val="sr-Latn-CS"/>
        </w:rPr>
        <w:t xml:space="preserve"> </w:t>
      </w:r>
      <w:r w:rsidR="00824652" w:rsidRPr="00824652">
        <w:rPr>
          <w:rFonts w:ascii="Times New Roman" w:hAnsi="Times New Roman"/>
          <w:sz w:val="24"/>
          <w:szCs w:val="24"/>
          <w:lang w:val="sr-Latn-CS"/>
        </w:rPr>
        <w:t>br.2546, br.2546/1 ,br.2582, br.</w:t>
      </w:r>
      <w:r w:rsidR="00F50075">
        <w:rPr>
          <w:rFonts w:ascii="Times New Roman" w:hAnsi="Times New Roman"/>
          <w:sz w:val="24"/>
          <w:szCs w:val="24"/>
          <w:lang w:val="sr-Latn-CS"/>
        </w:rPr>
        <w:t>254</w:t>
      </w:r>
      <w:r w:rsidR="00824652" w:rsidRPr="00824652">
        <w:rPr>
          <w:rFonts w:ascii="Times New Roman" w:hAnsi="Times New Roman"/>
          <w:sz w:val="24"/>
          <w:szCs w:val="24"/>
          <w:lang w:val="sr-Latn-CS"/>
        </w:rPr>
        <w:t>6/2 i br.2789.</w:t>
      </w:r>
    </w:p>
    <w:p w:rsidR="00B949B9" w:rsidRPr="00A86D53" w:rsidRDefault="00DF5B3D" w:rsidP="0082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F5B3D">
        <w:rPr>
          <w:rFonts w:ascii="Times New Roman" w:hAnsi="Times New Roman"/>
          <w:sz w:val="24"/>
          <w:szCs w:val="24"/>
          <w:lang w:val="sv-SE"/>
        </w:rPr>
        <w:t>S obzirom da su se stekli uslovi iz člana 105 stav 1 tačka 1 Zakona o javnim nabavkama, Službenik za j.n. je predložio starješini d</w:t>
      </w:r>
      <w:r>
        <w:rPr>
          <w:rFonts w:ascii="Times New Roman" w:hAnsi="Times New Roman"/>
          <w:sz w:val="24"/>
          <w:szCs w:val="24"/>
          <w:lang w:val="sv-SE"/>
        </w:rPr>
        <w:t>a donose odluku</w:t>
      </w:r>
      <w:r w:rsidRPr="00DF5B3D">
        <w:rPr>
          <w:rFonts w:ascii="Times New Roman" w:hAnsi="Times New Roman"/>
          <w:sz w:val="24"/>
          <w:szCs w:val="24"/>
          <w:lang w:val="sv-SE"/>
        </w:rPr>
        <w:t xml:space="preserve"> o obustavljanju postupka javne nabavke</w:t>
      </w:r>
      <w:r>
        <w:rPr>
          <w:rFonts w:ascii="Times New Roman" w:hAnsi="Times New Roman"/>
          <w:sz w:val="24"/>
          <w:szCs w:val="24"/>
          <w:lang w:val="sv-SE"/>
        </w:rPr>
        <w:t xml:space="preserve"> i nakon toga da raspiše novi.</w:t>
      </w:r>
    </w:p>
    <w:p w:rsidR="00B949B9" w:rsidRPr="00A86D53" w:rsidRDefault="00B949B9" w:rsidP="0082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82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824652" w:rsidRDefault="00824652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X   DATUM DONOŠENJA ODLUKE O OBUSTAVLJANJU POSTUPKA 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     JAVNE NABAVKE</w:t>
      </w:r>
      <w:r w:rsidRPr="00C40274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DF5B3D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 </w:t>
      </w:r>
      <w:r w:rsidRPr="000E5E8C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</w:t>
      </w:r>
      <w:r w:rsidR="00824652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>07.08</w:t>
      </w:r>
      <w:r w:rsidR="00DF5B3D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.2014.g.           </w:t>
      </w:r>
      <w:r w:rsidRPr="000E5E8C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  </w:t>
      </w:r>
      <w:r w:rsidRPr="00C402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XI  PRAVNA POUKA</w:t>
      </w:r>
      <w:r w:rsidRPr="000E5E8C">
        <w:rPr>
          <w:rFonts w:ascii="Times New Roman" w:hAnsi="Times New Roman"/>
          <w:sz w:val="24"/>
          <w:szCs w:val="24"/>
          <w:lang w:val="pl-PL"/>
        </w:rPr>
        <w:t>: Ukoliko smatraju da su im Odlukom o obustavljanju postupka javne nabavke, povrijeđena prava i na pravu zasnovani interesi, aktivno legitimisana lica mogu izjaviti žalbu Državnoj komisiji za kontrolu postupaka javnih nabavki u roku od 10 dana od dana dostavljanja Odluke o obustavljanju postupka javne nabavke.</w:t>
      </w:r>
    </w:p>
    <w:p w:rsidR="00B949B9" w:rsidRDefault="00B949B9" w:rsidP="00B949B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ind w:left="705" w:hanging="705"/>
        <w:rPr>
          <w:rFonts w:ascii="Times New Roman" w:hAnsi="Times New Roman"/>
          <w:i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XII </w:t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E5E8C">
        <w:rPr>
          <w:rFonts w:ascii="Times New Roman" w:hAnsi="Times New Roman"/>
          <w:b/>
          <w:sz w:val="24"/>
          <w:szCs w:val="24"/>
          <w:lang w:val="pl-PL"/>
        </w:rPr>
        <w:t>DRUGE INFORMACIJE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C40274" w:rsidRDefault="00DF5B3D" w:rsidP="00B949B9">
      <w:pPr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MP                   </w:t>
      </w:r>
      <w:r w:rsidR="00B949B9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B949B9" w:rsidRPr="00C40274">
        <w:rPr>
          <w:rFonts w:ascii="Times New Roman" w:hAnsi="Times New Roman"/>
          <w:sz w:val="24"/>
          <w:szCs w:val="24"/>
        </w:rPr>
        <w:t>Odgovorno</w:t>
      </w:r>
      <w:proofErr w:type="spellEnd"/>
      <w:r w:rsidR="00B949B9" w:rsidRPr="00C40274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="00B949B9" w:rsidRPr="00C40274">
        <w:rPr>
          <w:rFonts w:ascii="Times New Roman" w:hAnsi="Times New Roman"/>
          <w:sz w:val="24"/>
          <w:szCs w:val="24"/>
        </w:rPr>
        <w:t>naručioca</w:t>
      </w:r>
      <w:proofErr w:type="spellEnd"/>
      <w:r w:rsidR="00B949B9" w:rsidRPr="00C4027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949B9" w:rsidRPr="00C40274">
        <w:rPr>
          <w:rFonts w:ascii="Times New Roman" w:hAnsi="Times New Roman"/>
          <w:sz w:val="24"/>
          <w:szCs w:val="24"/>
        </w:rPr>
        <w:t>starješina</w:t>
      </w:r>
      <w:proofErr w:type="spellEnd"/>
    </w:p>
    <w:p w:rsidR="00B949B9" w:rsidRDefault="00DF5B3D" w:rsidP="00DF5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Dragan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Roganović</w:t>
      </w:r>
      <w:proofErr w:type="spellEnd"/>
    </w:p>
    <w:p w:rsidR="00DF5B3D" w:rsidRPr="00C40274" w:rsidRDefault="00DF5B3D" w:rsidP="00DF5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027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Pr="00C40274">
        <w:rPr>
          <w:rFonts w:ascii="Times New Roman" w:hAnsi="Times New Roman"/>
          <w:sz w:val="24"/>
          <w:szCs w:val="24"/>
        </w:rPr>
        <w:t>_______________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845" w:rsidRDefault="00862845"/>
    <w:sectPr w:rsidR="00862845" w:rsidSect="00862845">
      <w:head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32" w:rsidRDefault="007D0532" w:rsidP="00DF5B3D">
      <w:pPr>
        <w:spacing w:after="0" w:line="240" w:lineRule="auto"/>
      </w:pPr>
      <w:r>
        <w:separator/>
      </w:r>
    </w:p>
  </w:endnote>
  <w:endnote w:type="continuationSeparator" w:id="0">
    <w:p w:rsidR="007D0532" w:rsidRDefault="007D0532" w:rsidP="00DF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32" w:rsidRDefault="007D0532" w:rsidP="00DF5B3D">
      <w:pPr>
        <w:spacing w:after="0" w:line="240" w:lineRule="auto"/>
      </w:pPr>
      <w:r>
        <w:separator/>
      </w:r>
    </w:p>
  </w:footnote>
  <w:footnote w:type="continuationSeparator" w:id="0">
    <w:p w:rsidR="007D0532" w:rsidRDefault="007D0532" w:rsidP="00DF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766"/>
      <w:docPartObj>
        <w:docPartGallery w:val="Page Numbers (Top of Page)"/>
        <w:docPartUnique/>
      </w:docPartObj>
    </w:sdtPr>
    <w:sdtContent>
      <w:p w:rsidR="00DF5B3D" w:rsidRDefault="00480A6F">
        <w:pPr>
          <w:pStyle w:val="Header"/>
          <w:jc w:val="right"/>
        </w:pPr>
        <w:fldSimple w:instr=" PAGE   \* MERGEFORMAT ">
          <w:r w:rsidR="00604141">
            <w:rPr>
              <w:noProof/>
            </w:rPr>
            <w:t>4</w:t>
          </w:r>
        </w:fldSimple>
      </w:p>
    </w:sdtContent>
  </w:sdt>
  <w:p w:rsidR="00DF5B3D" w:rsidRDefault="00DF5B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2661"/>
    <w:multiLevelType w:val="hybridMultilevel"/>
    <w:tmpl w:val="958A7ABC"/>
    <w:lvl w:ilvl="0" w:tplc="D378344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9B9"/>
    <w:rsid w:val="002472AE"/>
    <w:rsid w:val="002C3907"/>
    <w:rsid w:val="00480A6F"/>
    <w:rsid w:val="00604141"/>
    <w:rsid w:val="007D0532"/>
    <w:rsid w:val="007D7184"/>
    <w:rsid w:val="00824652"/>
    <w:rsid w:val="00862845"/>
    <w:rsid w:val="008E4EBA"/>
    <w:rsid w:val="00B85E28"/>
    <w:rsid w:val="00B949B9"/>
    <w:rsid w:val="00DF5B3D"/>
    <w:rsid w:val="00EA6E20"/>
    <w:rsid w:val="00F062D4"/>
    <w:rsid w:val="00F42C1D"/>
    <w:rsid w:val="00F5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B9"/>
    <w:rPr>
      <w:rFonts w:ascii="Calibri" w:eastAsia="PMingLiU" w:hAnsi="Calibri" w:cs="Times New Roman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B9"/>
    <w:rPr>
      <w:rFonts w:ascii="Tahoma" w:eastAsia="PMingLiU" w:hAnsi="Tahoma" w:cs="Tahoma"/>
      <w:sz w:val="16"/>
      <w:szCs w:val="16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7D718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71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B3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3D"/>
    <w:rPr>
      <w:rFonts w:ascii="Calibri" w:eastAsia="PMingLiU" w:hAnsi="Calibri" w:cs="Times New Roman"/>
      <w:lang w:val="en-US"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DF5B3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B3D"/>
    <w:rPr>
      <w:rFonts w:ascii="Calibri" w:eastAsia="PMingLiU" w:hAnsi="Calibri" w:cs="Times New Roman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montexel</dc:creator>
  <cp:keywords/>
  <dc:description/>
  <cp:lastModifiedBy>montexel</cp:lastModifiedBy>
  <cp:revision>4</cp:revision>
  <cp:lastPrinted>2014-08-07T08:21:00Z</cp:lastPrinted>
  <dcterms:created xsi:type="dcterms:W3CDTF">2014-04-09T08:21:00Z</dcterms:created>
  <dcterms:modified xsi:type="dcterms:W3CDTF">2014-08-07T09:05:00Z</dcterms:modified>
</cp:coreProperties>
</file>